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B465" w14:textId="77777777" w:rsidR="0032401D" w:rsidRDefault="0032401D" w:rsidP="006414CD">
      <w:pPr>
        <w:rPr>
          <w:rFonts w:asciiTheme="majorHAnsi" w:hAnsiTheme="majorHAnsi"/>
        </w:rPr>
      </w:pPr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30CC2E6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F61414">
        <w:rPr>
          <w:rFonts w:ascii="Cambria" w:hAnsi="Cambria"/>
        </w:rPr>
        <w:t>21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069A875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F61414">
        <w:rPr>
          <w:rFonts w:ascii="Cambria" w:hAnsi="Cambria"/>
        </w:rPr>
        <w:t>21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F61414">
        <w:rPr>
          <w:rFonts w:ascii="Cambria" w:hAnsi="Cambria"/>
        </w:rPr>
        <w:t>4</w:t>
      </w:r>
    </w:p>
    <w:p w14:paraId="2CCF77BE" w14:textId="1FCF7B13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82083F">
        <w:rPr>
          <w:rFonts w:ascii="Cambria" w:hAnsi="Cambria"/>
        </w:rPr>
        <w:t>18</w:t>
      </w:r>
      <w:r w:rsidR="00DC5DBA" w:rsidRPr="006E1672">
        <w:rPr>
          <w:rFonts w:ascii="Cambria" w:hAnsi="Cambria"/>
        </w:rPr>
        <w:t>.</w:t>
      </w:r>
      <w:r w:rsidR="0082083F">
        <w:rPr>
          <w:rFonts w:ascii="Cambria" w:hAnsi="Cambria"/>
        </w:rPr>
        <w:t>08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82083F">
        <w:rPr>
          <w:rFonts w:ascii="Cambria" w:hAnsi="Cambria"/>
        </w:rPr>
        <w:t>1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6A605FF5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87/08, 86/09, 92/10, 105/10, 90/11, 5/12 16/12, 86/12, 126/12, 94/13, 152/14, 7/2017</w:t>
      </w:r>
      <w:r w:rsidR="0032401D" w:rsidRPr="006E1672">
        <w:rPr>
          <w:rFonts w:ascii="Cambria" w:hAnsi="Cambria"/>
        </w:rPr>
        <w:t>, 68/18</w:t>
      </w:r>
      <w:r w:rsidR="00105109" w:rsidRPr="006E1672">
        <w:rPr>
          <w:rFonts w:ascii="Cambria" w:hAnsi="Cambria"/>
        </w:rPr>
        <w:t>, 98/19,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>i članku 5. i 6. Pravilnika o postupku zapošljavanja te procjeni i vrednovanju kandidata za zapošljavanje</w:t>
      </w:r>
      <w:r w:rsidR="00F61414">
        <w:rPr>
          <w:rFonts w:ascii="Cambria" w:hAnsi="Cambria"/>
        </w:rPr>
        <w:t xml:space="preserve"> a sukladno Planu prijema pripravnika u 2021. godini Ministarstva znanosti i obrazovanja, KLASA: 100-01/20-01/00005, URBROJ: 533-05-21-0005,</w:t>
      </w:r>
      <w:r w:rsidR="00EB2171"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F61414">
        <w:rPr>
          <w:rFonts w:ascii="Cambria" w:hAnsi="Cambria"/>
        </w:rPr>
        <w:t>18</w:t>
      </w:r>
      <w:r w:rsidR="00DC5DBA" w:rsidRPr="006E1672">
        <w:rPr>
          <w:rFonts w:ascii="Cambria" w:hAnsi="Cambria"/>
        </w:rPr>
        <w:t>.</w:t>
      </w:r>
      <w:r w:rsidR="00F61414">
        <w:rPr>
          <w:rFonts w:ascii="Cambria" w:hAnsi="Cambria"/>
        </w:rPr>
        <w:t>08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F61414">
        <w:rPr>
          <w:rFonts w:ascii="Cambria" w:hAnsi="Cambria"/>
        </w:rPr>
        <w:t>1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1FD6EEC4" w:rsidR="00D55595" w:rsidRPr="006E1672" w:rsidRDefault="003912C6" w:rsidP="003912C6">
      <w:pPr>
        <w:ind w:left="2832" w:firstLine="708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6F2F12">
        <w:rPr>
          <w:rFonts w:ascii="Cambria" w:hAnsi="Cambria"/>
          <w:b/>
        </w:rPr>
        <w:t>o</w:t>
      </w:r>
      <w:r w:rsidR="000B7674" w:rsidRPr="006E1672">
        <w:rPr>
          <w:rFonts w:ascii="Cambria" w:hAnsi="Cambria"/>
          <w:b/>
        </w:rPr>
        <w:t xml:space="preserve"> mjest</w:t>
      </w:r>
      <w:r w:rsidR="006F2F12">
        <w:rPr>
          <w:rFonts w:ascii="Cambria" w:hAnsi="Cambria"/>
          <w:b/>
        </w:rPr>
        <w:t>o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2494EFBD" w14:textId="0694B282" w:rsidR="006F2F12" w:rsidRDefault="00F61414" w:rsidP="006F2F12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učitelja</w:t>
      </w:r>
      <w:r w:rsidR="0082083F">
        <w:rPr>
          <w:rFonts w:asciiTheme="majorHAnsi" w:hAnsiTheme="majorHAnsi"/>
          <w:b/>
        </w:rPr>
        <w:t>/</w:t>
      </w:r>
      <w:proofErr w:type="spellStart"/>
      <w:r w:rsidR="0082083F">
        <w:rPr>
          <w:rFonts w:asciiTheme="majorHAnsi" w:hAnsiTheme="majorHAnsi"/>
          <w:b/>
        </w:rPr>
        <w:t>ice</w:t>
      </w:r>
      <w:proofErr w:type="spellEnd"/>
      <w:r>
        <w:rPr>
          <w:rFonts w:asciiTheme="majorHAnsi" w:hAnsiTheme="majorHAnsi"/>
          <w:b/>
        </w:rPr>
        <w:t xml:space="preserve"> razredne nastave</w:t>
      </w:r>
      <w:r w:rsidR="006F2F12" w:rsidRPr="006D0A75">
        <w:rPr>
          <w:rFonts w:asciiTheme="majorHAnsi" w:hAnsiTheme="majorHAnsi"/>
          <w:b/>
        </w:rPr>
        <w:t xml:space="preserve"> </w:t>
      </w:r>
      <w:r w:rsidR="006F2F12" w:rsidRPr="00FC4BA7">
        <w:rPr>
          <w:rFonts w:asciiTheme="majorHAnsi" w:hAnsiTheme="majorHAnsi"/>
        </w:rPr>
        <w:t>– 1 izvršitelj</w:t>
      </w:r>
      <w:r w:rsidR="006F2F12">
        <w:rPr>
          <w:rFonts w:asciiTheme="majorHAnsi" w:hAnsiTheme="majorHAnsi"/>
        </w:rPr>
        <w:t>/</w:t>
      </w:r>
      <w:proofErr w:type="spellStart"/>
      <w:r w:rsidR="006F2F12">
        <w:rPr>
          <w:rFonts w:asciiTheme="majorHAnsi" w:hAnsiTheme="majorHAnsi"/>
        </w:rPr>
        <w:t>ica</w:t>
      </w:r>
      <w:proofErr w:type="spellEnd"/>
      <w:r w:rsidR="006F2F12" w:rsidRPr="00FC4BA7">
        <w:rPr>
          <w:rFonts w:asciiTheme="majorHAnsi" w:hAnsiTheme="majorHAnsi"/>
        </w:rPr>
        <w:t xml:space="preserve"> – pripravnik</w:t>
      </w:r>
      <w:r w:rsidR="006F2F12">
        <w:rPr>
          <w:rFonts w:asciiTheme="majorHAnsi" w:hAnsiTheme="majorHAnsi"/>
        </w:rPr>
        <w:t>/</w:t>
      </w:r>
      <w:proofErr w:type="spellStart"/>
      <w:r w:rsidR="006F2F12">
        <w:rPr>
          <w:rFonts w:asciiTheme="majorHAnsi" w:hAnsiTheme="majorHAnsi"/>
        </w:rPr>
        <w:t>ica</w:t>
      </w:r>
      <w:proofErr w:type="spellEnd"/>
      <w:r w:rsidR="006F2F12" w:rsidRPr="00FC4BA7">
        <w:rPr>
          <w:rFonts w:asciiTheme="majorHAnsi" w:hAnsiTheme="majorHAnsi"/>
        </w:rPr>
        <w:t xml:space="preserve"> – na određeno</w:t>
      </w:r>
      <w:r w:rsidR="00B12EE6">
        <w:rPr>
          <w:rFonts w:asciiTheme="majorHAnsi" w:hAnsiTheme="majorHAnsi"/>
        </w:rPr>
        <w:t xml:space="preserve"> puno radno</w:t>
      </w:r>
      <w:r w:rsidR="006F2F12" w:rsidRPr="00FC4BA7">
        <w:rPr>
          <w:rFonts w:asciiTheme="majorHAnsi" w:hAnsiTheme="majorHAnsi"/>
        </w:rPr>
        <w:t xml:space="preserve"> vrijeme – sukladno </w:t>
      </w:r>
      <w:r w:rsidR="0082083F">
        <w:rPr>
          <w:rFonts w:asciiTheme="majorHAnsi" w:hAnsiTheme="majorHAnsi"/>
        </w:rPr>
        <w:t>P</w:t>
      </w:r>
      <w:r w:rsidR="006F2F12" w:rsidRPr="00FC4BA7">
        <w:rPr>
          <w:rFonts w:asciiTheme="majorHAnsi" w:hAnsiTheme="majorHAnsi"/>
        </w:rPr>
        <w:t>lanu prij</w:t>
      </w:r>
      <w:r w:rsidR="0082083F">
        <w:rPr>
          <w:rFonts w:asciiTheme="majorHAnsi" w:hAnsiTheme="majorHAnsi"/>
        </w:rPr>
        <w:t>e</w:t>
      </w:r>
      <w:r w:rsidR="006F2F12" w:rsidRPr="00FC4BA7">
        <w:rPr>
          <w:rFonts w:asciiTheme="majorHAnsi" w:hAnsiTheme="majorHAnsi"/>
        </w:rPr>
        <w:t>ma pripravnika stručnih suradnika u školskim ustanovama Ministarstva znanosti i obrazovanja</w:t>
      </w:r>
      <w:r w:rsidR="006F2F12">
        <w:rPr>
          <w:rFonts w:asciiTheme="majorHAnsi" w:hAnsiTheme="majorHAnsi"/>
        </w:rPr>
        <w:t>, „Stjecanje prvog radnog iskustva/pripravništva“</w:t>
      </w:r>
    </w:p>
    <w:p w14:paraId="3BF04E95" w14:textId="77777777" w:rsidR="00015477" w:rsidRPr="00015477" w:rsidRDefault="00015477" w:rsidP="00015477">
      <w:pPr>
        <w:ind w:left="720"/>
        <w:rPr>
          <w:rFonts w:asciiTheme="majorHAnsi" w:hAnsiTheme="majorHAnsi"/>
        </w:rPr>
      </w:pPr>
    </w:p>
    <w:p w14:paraId="1242E21A" w14:textId="6F68F211" w:rsidR="00495EBD" w:rsidRPr="00015477" w:rsidRDefault="00015477" w:rsidP="00015477">
      <w:pPr>
        <w:rPr>
          <w:rFonts w:ascii="Cambria" w:hAnsi="Cambria"/>
          <w:bCs/>
        </w:rPr>
      </w:pPr>
      <w:r w:rsidRPr="00015477">
        <w:rPr>
          <w:rFonts w:ascii="Cambria" w:hAnsi="Cambria"/>
          <w:bCs/>
        </w:rPr>
        <w:t xml:space="preserve">Na natječaj se mogu javiti muške i ženske osobe u skladu sa Zakonom o ravnopravnosti spolova („Narodne Novine, </w:t>
      </w:r>
      <w:proofErr w:type="spellStart"/>
      <w:r w:rsidRPr="00015477">
        <w:rPr>
          <w:rFonts w:ascii="Cambria" w:hAnsi="Cambria"/>
          <w:bCs/>
        </w:rPr>
        <w:t>br</w:t>
      </w:r>
      <w:proofErr w:type="spellEnd"/>
      <w:r w:rsidRPr="00015477">
        <w:rPr>
          <w:rFonts w:ascii="Cambria" w:hAnsi="Cambria"/>
          <w:bCs/>
        </w:rPr>
        <w:t>: 82/18 i 69/17).</w:t>
      </w:r>
    </w:p>
    <w:p w14:paraId="2AE8CA4D" w14:textId="1FE4576A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951968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3D7D5F75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04FED002" w14:textId="315D8392" w:rsidR="006E1672" w:rsidRDefault="003912C6" w:rsidP="00015477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6B8D3CAC" w14:textId="77777777" w:rsidR="00015477" w:rsidRPr="006E1672" w:rsidRDefault="00015477" w:rsidP="00015477">
      <w:pPr>
        <w:tabs>
          <w:tab w:val="right" w:pos="9072"/>
        </w:tabs>
        <w:rPr>
          <w:rFonts w:ascii="Cambria" w:hAnsi="Cambria"/>
        </w:rPr>
      </w:pPr>
    </w:p>
    <w:p w14:paraId="7B196624" w14:textId="77777777" w:rsidR="00015477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ostvaruje pravo predno</w:t>
      </w:r>
      <w:r w:rsidR="006E1672" w:rsidRPr="006E1672">
        <w:rPr>
          <w:rFonts w:ascii="Cambria" w:hAnsi="Cambria"/>
        </w:rPr>
        <w:t>s</w:t>
      </w:r>
      <w:r w:rsidRPr="006E1672">
        <w:rPr>
          <w:rFonts w:ascii="Cambria" w:hAnsi="Cambria"/>
        </w:rPr>
        <w:t xml:space="preserve">ti pri zapošljavanju na temelju Zakona o hrvatskim braniteljima iz Domovinskog rata i članovima njihovih obitelji („Narodne Novine“, br. 121/17. i 98/19.), Zakona o zaštiti vojnih i civilnih invalida rata („Narodne Novine, br. 33/92., 57/92., 77/92., 27/93., 58/93., 02/94., 76/94., 108/95., 108/96., </w:t>
      </w:r>
    </w:p>
    <w:p w14:paraId="119FB22C" w14:textId="4B068C4C" w:rsidR="00015477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82/01., 103/03., 148/13. i 98/19.) i</w:t>
      </w:r>
      <w:r w:rsidR="006E1672" w:rsidRPr="006E1672">
        <w:rPr>
          <w:rFonts w:ascii="Cambria" w:hAnsi="Cambria"/>
        </w:rPr>
        <w:t xml:space="preserve"> Zakona o profesionalnoj rehabilitaciji i zapošljavanju osoba s invaliditetom („Narodne Novine“, br. 157/13., 152/14., 39/18. i 32/20.)dužan/na </w:t>
      </w:r>
    </w:p>
    <w:p w14:paraId="2521C519" w14:textId="105E6D9C" w:rsidR="00EB2171" w:rsidRPr="006E1672" w:rsidRDefault="006E1672" w:rsidP="005A0BA2">
      <w:pPr>
        <w:rPr>
          <w:rFonts w:ascii="Cambria" w:hAnsi="Cambria"/>
        </w:rPr>
      </w:pPr>
      <w:r w:rsidRPr="006E1672">
        <w:rPr>
          <w:rFonts w:ascii="Cambria" w:hAnsi="Cambria"/>
        </w:rPr>
        <w:lastRenderedPageBreak/>
        <w:t>je u prijavi na natječaj priložiti propisanu dokumentaciju prema posebnom zakonu te ima prednost u odnosu na ostale kandidate/kinje samo pod jednakim uvjetima.</w:t>
      </w:r>
    </w:p>
    <w:p w14:paraId="207D042C" w14:textId="77777777" w:rsidR="006E1672" w:rsidRPr="006E1672" w:rsidRDefault="006E1672" w:rsidP="005A0BA2">
      <w:pPr>
        <w:rPr>
          <w:rFonts w:ascii="Cambria" w:hAnsi="Cambria"/>
        </w:rPr>
      </w:pPr>
    </w:p>
    <w:p w14:paraId="6CFF0650" w14:textId="7D63C755" w:rsidR="005A0BA2" w:rsidRPr="006E1672" w:rsidRDefault="005A0BA2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Kandidati/kinje koji ostvaruju pravo prednosti pri zapošljavanju sukladno odredbama Zakona o hrvatskim braniteljima</w:t>
      </w:r>
      <w:r w:rsidR="006E1672" w:rsidRPr="006E1672">
        <w:rPr>
          <w:rFonts w:ascii="Cambria" w:hAnsi="Cambria"/>
        </w:rPr>
        <w:t xml:space="preserve"> iz Domovinskog rata</w:t>
      </w:r>
      <w:r w:rsidRPr="006E1672">
        <w:rPr>
          <w:rFonts w:ascii="Cambria" w:hAnsi="Cambria"/>
        </w:rPr>
        <w:t xml:space="preserve"> dužni su prilikom prijave na natječaj slijediti odredbe Zakona o hrvatskim braniteljima glede prilaganja potrebne dokumentacije. Upute o navedenom nalaze se na linku: </w:t>
      </w:r>
      <w:hyperlink r:id="rId7" w:history="1">
        <w:r w:rsidRPr="006E1672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https://branitelji.gov.hr/UserDocsImages/NG/12%20Prosinac/Zapo%C5%A1ljavanje/POPIS%20DOKAZA%20ZA%20OSTVARIVANJE%20PRAVA%20PRI%20ZAPO%C5%A0LJAVANJU.pdf</w:t>
        </w:r>
      </w:hyperlink>
    </w:p>
    <w:p w14:paraId="799CF87C" w14:textId="77F15356" w:rsidR="003912C6" w:rsidRPr="006E1672" w:rsidRDefault="003912C6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15B80FE2" w:rsidR="00DF48D6" w:rsidRPr="00F61414" w:rsidRDefault="005A0BA2" w:rsidP="00564ADF">
      <w:pPr>
        <w:tabs>
          <w:tab w:val="right" w:pos="9072"/>
        </w:tabs>
        <w:rPr>
          <w:rFonts w:ascii="Cambria" w:hAnsi="Cambria"/>
          <w:bCs/>
          <w:u w:val="single"/>
        </w:rPr>
      </w:pPr>
      <w:r w:rsidRPr="00F61414">
        <w:rPr>
          <w:rFonts w:ascii="Cambria" w:hAnsi="Cambria"/>
          <w:bCs/>
          <w:u w:val="single"/>
        </w:rPr>
        <w:t>od</w:t>
      </w:r>
      <w:r w:rsidR="00947F1E" w:rsidRPr="00F61414">
        <w:rPr>
          <w:rFonts w:ascii="Cambria" w:hAnsi="Cambria"/>
          <w:bCs/>
          <w:u w:val="single"/>
        </w:rPr>
        <w:t xml:space="preserve"> </w:t>
      </w:r>
      <w:r w:rsidR="00F61414">
        <w:rPr>
          <w:rFonts w:ascii="Cambria" w:hAnsi="Cambria"/>
          <w:bCs/>
          <w:u w:val="single"/>
        </w:rPr>
        <w:t>18</w:t>
      </w:r>
      <w:r w:rsidR="00DC5DBA" w:rsidRPr="00F61414">
        <w:rPr>
          <w:rFonts w:ascii="Cambria" w:hAnsi="Cambria"/>
          <w:bCs/>
          <w:u w:val="single"/>
        </w:rPr>
        <w:t>.</w:t>
      </w:r>
      <w:r w:rsidR="00F61414">
        <w:rPr>
          <w:rFonts w:ascii="Cambria" w:hAnsi="Cambria"/>
          <w:bCs/>
          <w:u w:val="single"/>
        </w:rPr>
        <w:t>08</w:t>
      </w:r>
      <w:r w:rsidR="00DC5DBA" w:rsidRPr="00F61414">
        <w:rPr>
          <w:rFonts w:ascii="Cambria" w:hAnsi="Cambria"/>
          <w:bCs/>
          <w:u w:val="single"/>
        </w:rPr>
        <w:t>.20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621780" w:rsidRPr="00F61414">
        <w:rPr>
          <w:rFonts w:ascii="Cambria" w:hAnsi="Cambria"/>
          <w:bCs/>
          <w:u w:val="single"/>
        </w:rPr>
        <w:t>. do</w:t>
      </w:r>
      <w:r w:rsidR="001F1113" w:rsidRPr="00F61414">
        <w:rPr>
          <w:rFonts w:ascii="Cambria" w:hAnsi="Cambria"/>
          <w:bCs/>
          <w:u w:val="single"/>
        </w:rPr>
        <w:t xml:space="preserve"> </w:t>
      </w:r>
      <w:r w:rsidR="00F61414">
        <w:rPr>
          <w:rFonts w:ascii="Cambria" w:hAnsi="Cambria"/>
          <w:bCs/>
          <w:u w:val="single"/>
        </w:rPr>
        <w:t>26</w:t>
      </w:r>
      <w:r w:rsidR="00DC5DBA" w:rsidRPr="00F61414">
        <w:rPr>
          <w:rFonts w:ascii="Cambria" w:hAnsi="Cambria"/>
          <w:bCs/>
          <w:u w:val="single"/>
        </w:rPr>
        <w:t>.</w:t>
      </w:r>
      <w:r w:rsidR="00F61414">
        <w:rPr>
          <w:rFonts w:ascii="Cambria" w:hAnsi="Cambria"/>
          <w:bCs/>
          <w:u w:val="single"/>
        </w:rPr>
        <w:t>08</w:t>
      </w:r>
      <w:r w:rsidR="00EC01A1" w:rsidRPr="00F61414">
        <w:rPr>
          <w:rFonts w:ascii="Cambria" w:hAnsi="Cambria"/>
          <w:bCs/>
          <w:u w:val="single"/>
        </w:rPr>
        <w:t>.</w:t>
      </w:r>
      <w:r w:rsidR="00DC5DBA" w:rsidRPr="00F61414">
        <w:rPr>
          <w:rFonts w:ascii="Cambria" w:hAnsi="Cambria"/>
          <w:bCs/>
          <w:u w:val="single"/>
        </w:rPr>
        <w:t>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0D770B" w:rsidRPr="00F61414">
        <w:rPr>
          <w:rFonts w:ascii="Cambria" w:hAnsi="Cambria"/>
          <w:bCs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47350865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</w:t>
      </w:r>
      <w:r w:rsidR="00F61414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–</w:t>
      </w:r>
      <w:r w:rsidR="00F61414">
        <w:rPr>
          <w:rFonts w:ascii="Cambria" w:hAnsi="Cambria"/>
          <w:b/>
          <w:bCs/>
          <w:i/>
        </w:rPr>
        <w:t xml:space="preserve"> učitelj</w:t>
      </w:r>
      <w:r w:rsidR="000A7E0B">
        <w:rPr>
          <w:rFonts w:ascii="Cambria" w:hAnsi="Cambria"/>
          <w:b/>
          <w:bCs/>
          <w:i/>
        </w:rPr>
        <w:t>/</w:t>
      </w:r>
      <w:proofErr w:type="spellStart"/>
      <w:r w:rsidR="000A7E0B">
        <w:rPr>
          <w:rFonts w:ascii="Cambria" w:hAnsi="Cambria"/>
          <w:b/>
          <w:bCs/>
          <w:i/>
        </w:rPr>
        <w:t>ica</w:t>
      </w:r>
      <w:proofErr w:type="spellEnd"/>
      <w:r w:rsidR="000A7E0B">
        <w:rPr>
          <w:rFonts w:ascii="Cambria" w:hAnsi="Cambria"/>
          <w:b/>
          <w:bCs/>
          <w:i/>
        </w:rPr>
        <w:t xml:space="preserve"> </w:t>
      </w:r>
      <w:r w:rsidR="00F61414">
        <w:rPr>
          <w:rFonts w:ascii="Cambria" w:hAnsi="Cambria"/>
          <w:b/>
          <w:bCs/>
          <w:i/>
        </w:rPr>
        <w:t>razredne nastave</w:t>
      </w:r>
      <w:r w:rsidRPr="006E1672">
        <w:rPr>
          <w:rFonts w:ascii="Cambria" w:hAnsi="Cambria"/>
          <w:b/>
          <w:bCs/>
          <w:i/>
        </w:rPr>
        <w:t xml:space="preserve">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44BE7CE7" w14:textId="5ACA8D0C" w:rsidR="006E1672" w:rsidRPr="006E1672" w:rsidRDefault="006E1672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3FE77066" w14:textId="03A0339B" w:rsidR="00A96BDB" w:rsidRPr="006E1672" w:rsidRDefault="00404D46" w:rsidP="0060663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</w:t>
      </w:r>
      <w:bookmarkStart w:id="0" w:name="_GoBack"/>
      <w:bookmarkEnd w:id="0"/>
      <w:r>
        <w:rPr>
          <w:rFonts w:ascii="Cambria" w:hAnsi="Cambria"/>
        </w:rPr>
        <w:t>v.r.</w:t>
      </w:r>
      <w:r w:rsidR="00F23C13" w:rsidRPr="006E1672">
        <w:rPr>
          <w:rFonts w:ascii="Cambria" w:hAnsi="Cambria"/>
        </w:rPr>
        <w:t xml:space="preserve">  Marina </w:t>
      </w:r>
      <w:proofErr w:type="spellStart"/>
      <w:r w:rsidR="00F23C13" w:rsidRPr="006E1672">
        <w:rPr>
          <w:rFonts w:ascii="Cambria" w:hAnsi="Cambria"/>
        </w:rPr>
        <w:t>Balen</w:t>
      </w:r>
      <w:proofErr w:type="spellEnd"/>
      <w:r w:rsidR="00F23C13" w:rsidRPr="006E1672">
        <w:rPr>
          <w:rFonts w:ascii="Cambria" w:hAnsi="Cambria"/>
        </w:rPr>
        <w:t xml:space="preserve">, </w:t>
      </w:r>
      <w:proofErr w:type="spellStart"/>
      <w:r w:rsidR="00F23C13" w:rsidRPr="006E1672">
        <w:rPr>
          <w:rFonts w:ascii="Cambria" w:hAnsi="Cambria"/>
        </w:rPr>
        <w:t>dipl.uč</w:t>
      </w:r>
      <w:proofErr w:type="spellEnd"/>
      <w:r w:rsidR="00F23C13" w:rsidRPr="006E1672">
        <w:rPr>
          <w:rFonts w:ascii="Cambria" w:hAnsi="Cambria"/>
        </w:rPr>
        <w:t>.</w:t>
      </w:r>
    </w:p>
    <w:p w14:paraId="2CCFC722" w14:textId="77777777" w:rsidR="00200451" w:rsidRPr="006E1672" w:rsidRDefault="00200451" w:rsidP="00606637">
      <w:pPr>
        <w:rPr>
          <w:rFonts w:ascii="Cambria" w:hAnsi="Cambria"/>
        </w:rPr>
      </w:pP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595"/>
    <w:rsid w:val="00015477"/>
    <w:rsid w:val="0008378B"/>
    <w:rsid w:val="0009056E"/>
    <w:rsid w:val="000A7E0B"/>
    <w:rsid w:val="000B7674"/>
    <w:rsid w:val="000C18F7"/>
    <w:rsid w:val="000D770B"/>
    <w:rsid w:val="00105109"/>
    <w:rsid w:val="00105CCB"/>
    <w:rsid w:val="0015216D"/>
    <w:rsid w:val="0016474D"/>
    <w:rsid w:val="001A0966"/>
    <w:rsid w:val="001D30B5"/>
    <w:rsid w:val="001E7D5D"/>
    <w:rsid w:val="001F1113"/>
    <w:rsid w:val="00200451"/>
    <w:rsid w:val="002077F3"/>
    <w:rsid w:val="002A665E"/>
    <w:rsid w:val="002F7CB8"/>
    <w:rsid w:val="003119C4"/>
    <w:rsid w:val="0032401D"/>
    <w:rsid w:val="00332A30"/>
    <w:rsid w:val="003912C6"/>
    <w:rsid w:val="003D55DF"/>
    <w:rsid w:val="003E2548"/>
    <w:rsid w:val="00404D46"/>
    <w:rsid w:val="00414DE0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94AFD"/>
    <w:rsid w:val="006A6D82"/>
    <w:rsid w:val="006D08BB"/>
    <w:rsid w:val="006E1672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2083F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1968"/>
    <w:rsid w:val="00952FE6"/>
    <w:rsid w:val="009A0336"/>
    <w:rsid w:val="009C3B42"/>
    <w:rsid w:val="009E3638"/>
    <w:rsid w:val="00A03F36"/>
    <w:rsid w:val="00A066A1"/>
    <w:rsid w:val="00A06DC2"/>
    <w:rsid w:val="00A11576"/>
    <w:rsid w:val="00A36A36"/>
    <w:rsid w:val="00A54182"/>
    <w:rsid w:val="00A653CC"/>
    <w:rsid w:val="00A85A6A"/>
    <w:rsid w:val="00A91375"/>
    <w:rsid w:val="00A96BDB"/>
    <w:rsid w:val="00AB290D"/>
    <w:rsid w:val="00AC4ABB"/>
    <w:rsid w:val="00B12EE6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A4DD9"/>
    <w:rsid w:val="00CD2041"/>
    <w:rsid w:val="00D022E5"/>
    <w:rsid w:val="00D17AC7"/>
    <w:rsid w:val="00D55595"/>
    <w:rsid w:val="00D56085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41AF2"/>
    <w:rsid w:val="00E601AF"/>
    <w:rsid w:val="00E75212"/>
    <w:rsid w:val="00EB2171"/>
    <w:rsid w:val="00EB782B"/>
    <w:rsid w:val="00EC01A1"/>
    <w:rsid w:val="00F209D7"/>
    <w:rsid w:val="00F23C13"/>
    <w:rsid w:val="00F61414"/>
    <w:rsid w:val="00F65414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Korisnik</cp:lastModifiedBy>
  <cp:revision>65</cp:revision>
  <cp:lastPrinted>2021-08-18T08:35:00Z</cp:lastPrinted>
  <dcterms:created xsi:type="dcterms:W3CDTF">2015-11-20T14:06:00Z</dcterms:created>
  <dcterms:modified xsi:type="dcterms:W3CDTF">2021-08-18T10:41:00Z</dcterms:modified>
</cp:coreProperties>
</file>