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75545F" w:rsidRPr="00BB239D" w:rsidRDefault="0075545F" w:rsidP="00BB239D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:rsidR="003421F2" w:rsidRDefault="00AA7BA6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12275" w:rsidRDefault="0051364D" w:rsidP="00AA7B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, </w:t>
      </w:r>
      <w:r w:rsidR="00CD789D">
        <w:rPr>
          <w:rFonts w:asciiTheme="majorHAnsi" w:hAnsiTheme="majorHAnsi"/>
        </w:rPr>
        <w:t>7</w:t>
      </w:r>
      <w:r w:rsidR="009F75B6">
        <w:rPr>
          <w:rFonts w:asciiTheme="majorHAnsi" w:hAnsiTheme="majorHAnsi"/>
        </w:rPr>
        <w:t>.</w:t>
      </w:r>
      <w:r w:rsidR="00CD789D">
        <w:rPr>
          <w:rFonts w:asciiTheme="majorHAnsi" w:hAnsiTheme="majorHAnsi"/>
        </w:rPr>
        <w:t>2</w:t>
      </w:r>
      <w:r w:rsidR="00CA19E8">
        <w:rPr>
          <w:rFonts w:asciiTheme="majorHAnsi" w:hAnsiTheme="majorHAnsi"/>
        </w:rPr>
        <w:t>.20</w:t>
      </w:r>
      <w:r w:rsidR="00ED6504">
        <w:rPr>
          <w:rFonts w:asciiTheme="majorHAnsi" w:hAnsiTheme="majorHAnsi"/>
        </w:rPr>
        <w:t>20</w:t>
      </w:r>
      <w:r w:rsidR="009F1916">
        <w:rPr>
          <w:rFonts w:asciiTheme="majorHAnsi" w:hAnsiTheme="majorHAnsi"/>
        </w:rPr>
        <w:t>. godine</w:t>
      </w:r>
    </w:p>
    <w:p w:rsidR="00BB239D" w:rsidRDefault="00BB239D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AA09F3" w:rsidRDefault="00970C8F" w:rsidP="00235290">
      <w:pPr>
        <w:spacing w:after="0"/>
        <w:ind w:firstLine="708"/>
        <w:rPr>
          <w:rFonts w:ascii="Cambria" w:hAnsi="Cambria"/>
          <w:sz w:val="24"/>
          <w:szCs w:val="24"/>
        </w:rPr>
      </w:pPr>
      <w:r w:rsidRPr="00970C8F">
        <w:rPr>
          <w:rFonts w:ascii="Cambria" w:hAnsi="Cambria"/>
          <w:sz w:val="24"/>
          <w:szCs w:val="24"/>
        </w:rPr>
        <w:t xml:space="preserve">Temeljem članka </w:t>
      </w:r>
      <w:r w:rsidR="00231FE7">
        <w:rPr>
          <w:rFonts w:ascii="Cambria" w:hAnsi="Cambria"/>
          <w:sz w:val="24"/>
          <w:szCs w:val="24"/>
        </w:rPr>
        <w:t>11</w:t>
      </w:r>
      <w:r w:rsidRPr="00970C8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Pravilnika o postupku zapošljavanja te procjeni i vrednovanju kandidata za zapošljavanje</w:t>
      </w:r>
      <w:r w:rsidR="00231FE7">
        <w:rPr>
          <w:rFonts w:ascii="Cambria" w:hAnsi="Cambria"/>
          <w:sz w:val="24"/>
          <w:szCs w:val="24"/>
        </w:rPr>
        <w:t xml:space="preserve"> </w:t>
      </w:r>
      <w:r w:rsidR="00F24728">
        <w:rPr>
          <w:rFonts w:ascii="Cambria" w:hAnsi="Cambria"/>
          <w:sz w:val="24"/>
          <w:szCs w:val="24"/>
        </w:rPr>
        <w:t xml:space="preserve">od 1. travnja 2019. godine </w:t>
      </w:r>
      <w:r w:rsidR="005964C5">
        <w:rPr>
          <w:rFonts w:ascii="Cambria" w:hAnsi="Cambria"/>
          <w:sz w:val="24"/>
          <w:szCs w:val="24"/>
        </w:rPr>
        <w:t>P</w:t>
      </w:r>
      <w:r w:rsidR="00231FE7">
        <w:rPr>
          <w:rFonts w:ascii="Cambria" w:hAnsi="Cambria"/>
          <w:sz w:val="24"/>
          <w:szCs w:val="24"/>
        </w:rPr>
        <w:t>ovjerenstvo za procjenu i vrednovanje kandidata donosi</w:t>
      </w:r>
      <w:r w:rsidR="005964C5">
        <w:rPr>
          <w:rFonts w:ascii="Cambria" w:hAnsi="Cambria"/>
          <w:sz w:val="24"/>
          <w:szCs w:val="24"/>
        </w:rPr>
        <w:t xml:space="preserve"> </w:t>
      </w:r>
      <w:r w:rsidR="00231FE7">
        <w:rPr>
          <w:rFonts w:ascii="Cambria" w:hAnsi="Cambria"/>
          <w:sz w:val="24"/>
          <w:szCs w:val="24"/>
        </w:rPr>
        <w:t xml:space="preserve">listu kandidata koji su pozvani na usmeni razgovor za radno mjesto </w:t>
      </w:r>
      <w:r w:rsidR="00CD789D">
        <w:rPr>
          <w:rFonts w:ascii="Cambria" w:hAnsi="Cambria"/>
          <w:sz w:val="24"/>
          <w:szCs w:val="24"/>
        </w:rPr>
        <w:t>spremač/</w:t>
      </w:r>
      <w:proofErr w:type="spellStart"/>
      <w:r w:rsidR="00CD789D">
        <w:rPr>
          <w:rFonts w:ascii="Cambria" w:hAnsi="Cambria"/>
          <w:sz w:val="24"/>
          <w:szCs w:val="24"/>
        </w:rPr>
        <w:t>ica</w:t>
      </w:r>
      <w:proofErr w:type="spellEnd"/>
      <w:r w:rsidR="00835A3F">
        <w:rPr>
          <w:rFonts w:ascii="Cambria" w:hAnsi="Cambria"/>
          <w:sz w:val="24"/>
          <w:szCs w:val="24"/>
        </w:rPr>
        <w:t>:</w:t>
      </w:r>
    </w:p>
    <w:p w:rsidR="00835A3F" w:rsidRDefault="00CD789D" w:rsidP="00835A3F">
      <w:pPr>
        <w:pStyle w:val="Odlomakpopisa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Milena </w:t>
      </w:r>
      <w:proofErr w:type="spellStart"/>
      <w:r>
        <w:rPr>
          <w:rFonts w:ascii="Cambria" w:hAnsi="Cambria"/>
          <w:sz w:val="24"/>
          <w:szCs w:val="24"/>
        </w:rPr>
        <w:t>Zrinjov</w:t>
      </w:r>
      <w:proofErr w:type="spellEnd"/>
      <w:r w:rsidR="00BA2438">
        <w:rPr>
          <w:rFonts w:ascii="Cambria" w:hAnsi="Cambria"/>
          <w:sz w:val="24"/>
          <w:szCs w:val="24"/>
        </w:rPr>
        <w:t>,</w:t>
      </w:r>
    </w:p>
    <w:p w:rsidR="00CD789D" w:rsidRDefault="00CD789D" w:rsidP="00835A3F">
      <w:pPr>
        <w:pStyle w:val="Odlomakpopisa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Ivona Sabo,</w:t>
      </w:r>
    </w:p>
    <w:p w:rsidR="00835A3F" w:rsidRDefault="00CD789D" w:rsidP="00835A3F">
      <w:pPr>
        <w:pStyle w:val="Odlomakpopisa"/>
        <w:numPr>
          <w:ilvl w:val="0"/>
          <w:numId w:val="1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Sandra Trbojević</w:t>
      </w:r>
      <w:r w:rsidR="00ED6504">
        <w:rPr>
          <w:rFonts w:ascii="Cambria" w:hAnsi="Cambria"/>
          <w:sz w:val="24"/>
          <w:szCs w:val="24"/>
        </w:rPr>
        <w:t>.</w:t>
      </w:r>
    </w:p>
    <w:p w:rsidR="00835A3F" w:rsidRPr="00835A3F" w:rsidRDefault="00835A3F" w:rsidP="00835A3F">
      <w:pPr>
        <w:pStyle w:val="Odlomakpopisa"/>
        <w:spacing w:after="0"/>
        <w:rPr>
          <w:rFonts w:ascii="Cambria" w:hAnsi="Cambria"/>
          <w:sz w:val="24"/>
          <w:szCs w:val="24"/>
        </w:rPr>
      </w:pPr>
    </w:p>
    <w:p w:rsidR="00235290" w:rsidRDefault="00235290" w:rsidP="0023529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Natječaj za radno mjesto </w:t>
      </w:r>
      <w:r w:rsidR="00CD789D">
        <w:rPr>
          <w:rFonts w:ascii="Cambria" w:hAnsi="Cambria"/>
          <w:sz w:val="24"/>
          <w:szCs w:val="24"/>
        </w:rPr>
        <w:t>spremač/</w:t>
      </w:r>
      <w:proofErr w:type="spellStart"/>
      <w:r w:rsidR="00CD789D">
        <w:rPr>
          <w:rFonts w:ascii="Cambria" w:hAnsi="Cambria"/>
          <w:sz w:val="24"/>
          <w:szCs w:val="24"/>
        </w:rPr>
        <w:t>ica</w:t>
      </w:r>
      <w:proofErr w:type="spellEnd"/>
      <w:r>
        <w:rPr>
          <w:rFonts w:ascii="Cambria" w:hAnsi="Cambria"/>
          <w:sz w:val="24"/>
          <w:szCs w:val="24"/>
        </w:rPr>
        <w:t xml:space="preserve"> bio je objavljen na web stranici i oglasnoj ploči škole i web stranici i oglasnoj ploči Hrvatskog zavoda za zapošljavanje od </w:t>
      </w:r>
      <w:r w:rsidR="00CD789D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>.</w:t>
      </w:r>
      <w:r w:rsidR="00CD789D">
        <w:rPr>
          <w:rFonts w:ascii="Cambria" w:hAnsi="Cambria"/>
          <w:sz w:val="24"/>
          <w:szCs w:val="24"/>
        </w:rPr>
        <w:t>01</w:t>
      </w:r>
      <w:r>
        <w:rPr>
          <w:rFonts w:ascii="Cambria" w:hAnsi="Cambria"/>
          <w:sz w:val="24"/>
          <w:szCs w:val="24"/>
        </w:rPr>
        <w:t>.20</w:t>
      </w:r>
      <w:r w:rsidR="00CD789D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do </w:t>
      </w:r>
      <w:r w:rsidR="00CD789D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</w:t>
      </w:r>
      <w:r w:rsidR="00CD789D">
        <w:rPr>
          <w:rFonts w:ascii="Cambria" w:hAnsi="Cambria"/>
          <w:sz w:val="24"/>
          <w:szCs w:val="24"/>
        </w:rPr>
        <w:t>02</w:t>
      </w:r>
      <w:r>
        <w:rPr>
          <w:rFonts w:ascii="Cambria" w:hAnsi="Cambria"/>
          <w:sz w:val="24"/>
          <w:szCs w:val="24"/>
        </w:rPr>
        <w:t>.20</w:t>
      </w:r>
      <w:r w:rsidR="00CD789D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Natječaj je raspisan za:</w:t>
      </w:r>
    </w:p>
    <w:p w:rsidR="002E53AE" w:rsidRPr="003912C6" w:rsidRDefault="002E53AE" w:rsidP="002E53AE">
      <w:pPr>
        <w:pStyle w:val="Odlomakpopisa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</w:rPr>
      </w:pPr>
      <w:r w:rsidRPr="003912C6">
        <w:rPr>
          <w:rFonts w:asciiTheme="majorHAnsi" w:hAnsiTheme="majorHAnsi"/>
          <w:b/>
        </w:rPr>
        <w:t>spremač/</w:t>
      </w:r>
      <w:proofErr w:type="spellStart"/>
      <w:r w:rsidRPr="003912C6">
        <w:rPr>
          <w:rFonts w:asciiTheme="majorHAnsi" w:hAnsiTheme="majorHAnsi"/>
          <w:b/>
        </w:rPr>
        <w:t>ica</w:t>
      </w:r>
      <w:proofErr w:type="spellEnd"/>
      <w:r w:rsidRPr="003912C6">
        <w:rPr>
          <w:rFonts w:asciiTheme="majorHAnsi" w:hAnsiTheme="majorHAnsi"/>
          <w:b/>
        </w:rPr>
        <w:t xml:space="preserve">  – jedan radnik/</w:t>
      </w:r>
      <w:proofErr w:type="spellStart"/>
      <w:r w:rsidRPr="003912C6">
        <w:rPr>
          <w:rFonts w:asciiTheme="majorHAnsi" w:hAnsiTheme="majorHAnsi"/>
          <w:b/>
        </w:rPr>
        <w:t>ica</w:t>
      </w:r>
      <w:proofErr w:type="spellEnd"/>
      <w:r w:rsidRPr="003912C6">
        <w:rPr>
          <w:rFonts w:asciiTheme="majorHAnsi" w:hAnsiTheme="majorHAnsi"/>
          <w:b/>
        </w:rPr>
        <w:t>, na određeno, puno radno vrijeme, zamjena</w:t>
      </w:r>
    </w:p>
    <w:p w:rsidR="00835A3F" w:rsidRPr="00835A3F" w:rsidRDefault="00835A3F" w:rsidP="00835A3F">
      <w:pPr>
        <w:pStyle w:val="Odlomakpopisa"/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Razgovor sa kandidatima održati će povjerenstvo za procjenu i vrednovanje kandidata u </w:t>
      </w:r>
      <w:r w:rsidR="002E53AE">
        <w:rPr>
          <w:rFonts w:ascii="Cambria" w:hAnsi="Cambria"/>
          <w:sz w:val="24"/>
          <w:szCs w:val="24"/>
        </w:rPr>
        <w:t>ponedjeljak</w:t>
      </w:r>
      <w:r>
        <w:rPr>
          <w:rFonts w:ascii="Cambria" w:hAnsi="Cambria"/>
          <w:sz w:val="24"/>
          <w:szCs w:val="24"/>
        </w:rPr>
        <w:t xml:space="preserve"> </w:t>
      </w:r>
      <w:r w:rsidR="002E53AE">
        <w:rPr>
          <w:rFonts w:ascii="Cambria" w:hAnsi="Cambria"/>
          <w:sz w:val="24"/>
          <w:szCs w:val="24"/>
        </w:rPr>
        <w:t>10.02</w:t>
      </w:r>
      <w:r>
        <w:rPr>
          <w:rFonts w:ascii="Cambria" w:hAnsi="Cambria"/>
          <w:sz w:val="24"/>
          <w:szCs w:val="24"/>
        </w:rPr>
        <w:t>.20</w:t>
      </w:r>
      <w:r w:rsidR="00ED6504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godine s početkom u </w:t>
      </w:r>
      <w:r w:rsidR="002E53AE">
        <w:rPr>
          <w:rFonts w:ascii="Cambria" w:hAnsi="Cambria"/>
          <w:sz w:val="24"/>
          <w:szCs w:val="24"/>
        </w:rPr>
        <w:t>13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,00 sati.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navedenom će kandidati biti obaviješteni</w:t>
      </w:r>
      <w:r w:rsidR="00235290">
        <w:rPr>
          <w:rFonts w:ascii="Cambria" w:hAnsi="Cambria"/>
          <w:sz w:val="24"/>
          <w:szCs w:val="24"/>
        </w:rPr>
        <w:t xml:space="preserve"> i telefonskim putem</w:t>
      </w:r>
      <w:r>
        <w:rPr>
          <w:rFonts w:ascii="Cambria" w:hAnsi="Cambria"/>
          <w:sz w:val="24"/>
          <w:szCs w:val="24"/>
        </w:rPr>
        <w:t>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P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Povjerenstvo za procjenu i vrednovanje kandidata</w:t>
      </w:r>
    </w:p>
    <w:sectPr w:rsidR="00231FE7" w:rsidRPr="00231FE7" w:rsidSect="00BB239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D506E1"/>
    <w:multiLevelType w:val="hybridMultilevel"/>
    <w:tmpl w:val="B7D4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B0C"/>
    <w:multiLevelType w:val="hybridMultilevel"/>
    <w:tmpl w:val="159A2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0F26"/>
    <w:multiLevelType w:val="hybridMultilevel"/>
    <w:tmpl w:val="EAC8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13B7FDB"/>
    <w:multiLevelType w:val="hybridMultilevel"/>
    <w:tmpl w:val="242E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95BB6"/>
    <w:rsid w:val="0019674E"/>
    <w:rsid w:val="001B0E5B"/>
    <w:rsid w:val="0022079C"/>
    <w:rsid w:val="00224BA0"/>
    <w:rsid w:val="00226F13"/>
    <w:rsid w:val="00231FE7"/>
    <w:rsid w:val="00235290"/>
    <w:rsid w:val="00272D14"/>
    <w:rsid w:val="00283265"/>
    <w:rsid w:val="002840CB"/>
    <w:rsid w:val="002B49AF"/>
    <w:rsid w:val="002C2FD1"/>
    <w:rsid w:val="002E53AE"/>
    <w:rsid w:val="003421F2"/>
    <w:rsid w:val="003763D9"/>
    <w:rsid w:val="003D52A3"/>
    <w:rsid w:val="00462905"/>
    <w:rsid w:val="004753E7"/>
    <w:rsid w:val="0048477D"/>
    <w:rsid w:val="004F7043"/>
    <w:rsid w:val="00503011"/>
    <w:rsid w:val="00512275"/>
    <w:rsid w:val="0051364D"/>
    <w:rsid w:val="00541F35"/>
    <w:rsid w:val="005552B8"/>
    <w:rsid w:val="005964C5"/>
    <w:rsid w:val="005F4796"/>
    <w:rsid w:val="00673CBA"/>
    <w:rsid w:val="006E5096"/>
    <w:rsid w:val="0072416A"/>
    <w:rsid w:val="0075545F"/>
    <w:rsid w:val="00790EF4"/>
    <w:rsid w:val="007E4021"/>
    <w:rsid w:val="0081539E"/>
    <w:rsid w:val="00835A3F"/>
    <w:rsid w:val="008532A2"/>
    <w:rsid w:val="00865A30"/>
    <w:rsid w:val="008930B1"/>
    <w:rsid w:val="008A7C64"/>
    <w:rsid w:val="008D1A8B"/>
    <w:rsid w:val="00915F5D"/>
    <w:rsid w:val="00917A2B"/>
    <w:rsid w:val="009279F1"/>
    <w:rsid w:val="00935E15"/>
    <w:rsid w:val="00952315"/>
    <w:rsid w:val="0095363D"/>
    <w:rsid w:val="00954DBB"/>
    <w:rsid w:val="00970C8F"/>
    <w:rsid w:val="00974E37"/>
    <w:rsid w:val="009B3CA3"/>
    <w:rsid w:val="009F1916"/>
    <w:rsid w:val="009F75B6"/>
    <w:rsid w:val="00A01FD3"/>
    <w:rsid w:val="00A11A88"/>
    <w:rsid w:val="00A34AAD"/>
    <w:rsid w:val="00A64947"/>
    <w:rsid w:val="00AA09F3"/>
    <w:rsid w:val="00AA7BA6"/>
    <w:rsid w:val="00AC2355"/>
    <w:rsid w:val="00AE4410"/>
    <w:rsid w:val="00B87BC5"/>
    <w:rsid w:val="00BA2438"/>
    <w:rsid w:val="00BA3206"/>
    <w:rsid w:val="00BB239D"/>
    <w:rsid w:val="00BE0723"/>
    <w:rsid w:val="00C35AF3"/>
    <w:rsid w:val="00CA19E8"/>
    <w:rsid w:val="00CD789D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ED6504"/>
    <w:rsid w:val="00F171D4"/>
    <w:rsid w:val="00F24728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B6C2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0BC0-BDC8-42DB-837C-1F0437B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50</cp:revision>
  <cp:lastPrinted>2019-10-02T10:47:00Z</cp:lastPrinted>
  <dcterms:created xsi:type="dcterms:W3CDTF">2018-03-20T08:56:00Z</dcterms:created>
  <dcterms:modified xsi:type="dcterms:W3CDTF">2020-02-07T10:12:00Z</dcterms:modified>
</cp:coreProperties>
</file>